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BCAD9" w14:textId="77777777" w:rsidR="009C45E9" w:rsidRPr="003545FE" w:rsidRDefault="009C45E9" w:rsidP="00B77174">
      <w:pPr>
        <w:rPr>
          <w:rFonts w:eastAsia="標楷體" w:hAnsi="標楷體"/>
          <w:color w:val="000000"/>
          <w:kern w:val="0"/>
          <w:sz w:val="32"/>
          <w:szCs w:val="32"/>
          <w:u w:val="single"/>
        </w:rPr>
      </w:pPr>
      <w:r w:rsidRPr="003545FE">
        <w:rPr>
          <w:rFonts w:eastAsia="標楷體" w:hint="eastAsia"/>
          <w:color w:val="000000"/>
          <w:spacing w:val="40"/>
          <w:sz w:val="52"/>
          <w:szCs w:val="52"/>
        </w:rPr>
        <w:t>中華民國呼吸治療師公會全國聯合會</w:t>
      </w:r>
    </w:p>
    <w:p w14:paraId="2E51D1AE" w14:textId="77777777" w:rsidR="009C45E9" w:rsidRPr="003545FE" w:rsidRDefault="009C45E9" w:rsidP="009C45E9">
      <w:pPr>
        <w:jc w:val="center"/>
        <w:rPr>
          <w:rFonts w:eastAsia="標楷體"/>
          <w:color w:val="000000"/>
          <w:spacing w:val="40"/>
          <w:sz w:val="52"/>
          <w:szCs w:val="52"/>
        </w:rPr>
      </w:pPr>
      <w:r w:rsidRPr="003545FE">
        <w:rPr>
          <w:rFonts w:eastAsia="標楷體"/>
          <w:color w:val="000000"/>
          <w:spacing w:val="40"/>
          <w:sz w:val="52"/>
          <w:szCs w:val="52"/>
        </w:rPr>
        <w:t>理監事參選政見表</w:t>
      </w:r>
    </w:p>
    <w:p w14:paraId="13E5DACD" w14:textId="3279F308" w:rsidR="009C45E9" w:rsidRDefault="00B77174" w:rsidP="009C45E9">
      <w:pPr>
        <w:spacing w:line="400" w:lineRule="exact"/>
        <w:rPr>
          <w:rFonts w:eastAsia="標楷體"/>
          <w:b/>
          <w:color w:val="000000"/>
          <w:sz w:val="26"/>
          <w:szCs w:val="26"/>
        </w:rPr>
      </w:pPr>
      <w:r w:rsidRPr="003545FE">
        <w:rPr>
          <w:rFonts w:eastAsia="標楷體"/>
          <w:b/>
          <w:color w:val="000000"/>
          <w:sz w:val="26"/>
          <w:szCs w:val="26"/>
        </w:rPr>
        <w:t>欲參選本會第</w:t>
      </w:r>
      <w:r w:rsidR="00511280">
        <w:rPr>
          <w:rFonts w:eastAsia="標楷體" w:hint="eastAsia"/>
          <w:b/>
          <w:color w:val="000000"/>
          <w:sz w:val="26"/>
          <w:szCs w:val="26"/>
        </w:rPr>
        <w:t>七</w:t>
      </w:r>
      <w:r w:rsidR="009C45E9" w:rsidRPr="003545FE">
        <w:rPr>
          <w:rFonts w:eastAsia="標楷體"/>
          <w:b/>
          <w:color w:val="000000"/>
          <w:sz w:val="26"/>
          <w:szCs w:val="26"/>
        </w:rPr>
        <w:t>屆理、監事者，請填妥本表，並於</w:t>
      </w:r>
      <w:r w:rsidR="00442FB2">
        <w:rPr>
          <w:rFonts w:eastAsia="標楷體" w:hint="eastAsia"/>
          <w:b/>
          <w:color w:val="FF0000"/>
          <w:sz w:val="26"/>
          <w:szCs w:val="26"/>
          <w:u w:val="single"/>
        </w:rPr>
        <w:t>11</w:t>
      </w:r>
      <w:r w:rsidR="00EB7553">
        <w:rPr>
          <w:rFonts w:eastAsia="標楷體" w:hint="eastAsia"/>
          <w:b/>
          <w:color w:val="FF0000"/>
          <w:sz w:val="26"/>
          <w:szCs w:val="26"/>
          <w:u w:val="single"/>
        </w:rPr>
        <w:t>3</w:t>
      </w:r>
      <w:r w:rsidR="009C45E9" w:rsidRPr="00307818">
        <w:rPr>
          <w:rFonts w:eastAsia="標楷體"/>
          <w:b/>
          <w:color w:val="FF0000"/>
          <w:sz w:val="26"/>
          <w:szCs w:val="26"/>
          <w:u w:val="single"/>
        </w:rPr>
        <w:t>.</w:t>
      </w:r>
      <w:r w:rsidR="003D0165">
        <w:rPr>
          <w:rFonts w:eastAsia="標楷體" w:hint="eastAsia"/>
          <w:b/>
          <w:color w:val="FF0000"/>
          <w:sz w:val="26"/>
          <w:szCs w:val="26"/>
          <w:u w:val="single"/>
        </w:rPr>
        <w:t>12</w:t>
      </w:r>
      <w:r w:rsidR="009C45E9" w:rsidRPr="00307818">
        <w:rPr>
          <w:rFonts w:eastAsia="標楷體"/>
          <w:b/>
          <w:color w:val="FF0000"/>
          <w:sz w:val="26"/>
          <w:szCs w:val="26"/>
          <w:u w:val="single"/>
        </w:rPr>
        <w:t>.</w:t>
      </w:r>
      <w:r w:rsidR="003D0165">
        <w:rPr>
          <w:rFonts w:eastAsia="標楷體" w:hint="eastAsia"/>
          <w:b/>
          <w:color w:val="FF0000"/>
          <w:sz w:val="26"/>
          <w:szCs w:val="26"/>
          <w:u w:val="single"/>
        </w:rPr>
        <w:t>6</w:t>
      </w:r>
      <w:r w:rsidR="009C45E9" w:rsidRPr="003545FE">
        <w:rPr>
          <w:rFonts w:eastAsia="標楷體"/>
          <w:b/>
          <w:color w:val="000000"/>
          <w:sz w:val="26"/>
          <w:szCs w:val="26"/>
        </w:rPr>
        <w:t>前</w:t>
      </w:r>
      <w:r w:rsidR="009C45E9" w:rsidRPr="003545FE">
        <w:rPr>
          <w:rFonts w:eastAsia="標楷體" w:hint="eastAsia"/>
          <w:b/>
          <w:color w:val="000000"/>
          <w:sz w:val="26"/>
          <w:szCs w:val="26"/>
        </w:rPr>
        <w:t>回函本會</w:t>
      </w:r>
      <w:r w:rsidR="009C45E9" w:rsidRPr="003545FE">
        <w:rPr>
          <w:rFonts w:eastAsia="標楷體"/>
          <w:b/>
          <w:color w:val="000000"/>
          <w:sz w:val="26"/>
          <w:szCs w:val="26"/>
        </w:rPr>
        <w:t>，敬請踴躍參選！</w:t>
      </w:r>
    </w:p>
    <w:p w14:paraId="7407B519" w14:textId="77777777" w:rsidR="009C45E9" w:rsidRPr="00B50DC3" w:rsidRDefault="00B50DC3" w:rsidP="00B50DC3">
      <w:pPr>
        <w:spacing w:line="400" w:lineRule="exact"/>
        <w:rPr>
          <w:rFonts w:eastAsia="標楷體"/>
          <w:b/>
          <w:color w:val="000000"/>
          <w:sz w:val="26"/>
          <w:szCs w:val="26"/>
        </w:rPr>
      </w:pPr>
      <w:r>
        <w:rPr>
          <w:rFonts w:eastAsia="標楷體" w:hint="eastAsia"/>
          <w:b/>
          <w:color w:val="000000"/>
          <w:sz w:val="26"/>
          <w:szCs w:val="26"/>
        </w:rPr>
        <w:t>此次選舉依照</w:t>
      </w:r>
      <w:r w:rsidRPr="00B50DC3">
        <w:rPr>
          <w:rFonts w:eastAsia="標楷體" w:hint="eastAsia"/>
          <w:b/>
          <w:color w:val="000000"/>
          <w:sz w:val="26"/>
          <w:szCs w:val="26"/>
        </w:rPr>
        <w:t>中華民國呼吸治療師公會全國聯合會章程</w:t>
      </w:r>
      <w:r>
        <w:rPr>
          <w:rFonts w:eastAsia="標楷體" w:hint="eastAsia"/>
          <w:b/>
          <w:color w:val="000000"/>
          <w:sz w:val="26"/>
          <w:szCs w:val="26"/>
        </w:rPr>
        <w:t>相關辦法辦理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4140"/>
        <w:gridCol w:w="1440"/>
        <w:gridCol w:w="3096"/>
      </w:tblGrid>
      <w:tr w:rsidR="00D64653" w:rsidRPr="003545FE" w14:paraId="554CB543" w14:textId="77777777" w:rsidTr="00421390">
        <w:trPr>
          <w:jc w:val="center"/>
        </w:trPr>
        <w:tc>
          <w:tcPr>
            <w:tcW w:w="1355" w:type="dxa"/>
            <w:vAlign w:val="center"/>
          </w:tcPr>
          <w:p w14:paraId="66BB7CFC" w14:textId="77777777" w:rsidR="00D64653" w:rsidRPr="003545FE" w:rsidRDefault="00D64653" w:rsidP="00D64653">
            <w:pPr>
              <w:spacing w:beforeLines="50" w:before="180" w:afterLines="50" w:after="18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545FE">
              <w:rPr>
                <w:rFonts w:eastAsia="標楷體" w:hint="eastAsia"/>
                <w:b/>
                <w:color w:val="000000"/>
                <w:sz w:val="28"/>
                <w:szCs w:val="28"/>
              </w:rPr>
              <w:t>姓</w:t>
            </w:r>
            <w:r w:rsidRPr="003545FE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3545FE">
              <w:rPr>
                <w:rFonts w:eastAsia="標楷體"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4140" w:type="dxa"/>
            <w:vAlign w:val="center"/>
          </w:tcPr>
          <w:p w14:paraId="41B6C7F5" w14:textId="77777777" w:rsidR="00D64653" w:rsidRPr="003D5D58" w:rsidRDefault="00D64653" w:rsidP="00D64653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1C21D7E0" w14:textId="77777777" w:rsidR="00D64653" w:rsidRPr="003D5D58" w:rsidRDefault="00D64653" w:rsidP="00D64653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3D5D58">
              <w:rPr>
                <w:rFonts w:eastAsia="標楷體" w:hint="eastAsia"/>
                <w:b/>
                <w:color w:val="000000"/>
              </w:rPr>
              <w:t>性</w:t>
            </w:r>
            <w:r w:rsidRPr="003D5D58">
              <w:rPr>
                <w:rFonts w:eastAsia="標楷體" w:hint="eastAsia"/>
                <w:b/>
                <w:color w:val="000000"/>
              </w:rPr>
              <w:t xml:space="preserve">    </w:t>
            </w:r>
            <w:r w:rsidRPr="003D5D58">
              <w:rPr>
                <w:rFonts w:eastAsia="標楷體" w:hint="eastAsia"/>
                <w:b/>
                <w:color w:val="000000"/>
              </w:rPr>
              <w:t>別</w:t>
            </w:r>
          </w:p>
        </w:tc>
        <w:tc>
          <w:tcPr>
            <w:tcW w:w="3096" w:type="dxa"/>
            <w:vAlign w:val="center"/>
          </w:tcPr>
          <w:p w14:paraId="596365FE" w14:textId="77777777" w:rsidR="00D64653" w:rsidRPr="003D5D58" w:rsidRDefault="00442FB2" w:rsidP="00D64653">
            <w:pPr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="00D64653" w:rsidRPr="003D5D58">
              <w:rPr>
                <w:rFonts w:eastAsia="標楷體" w:hint="eastAsia"/>
                <w:b/>
                <w:color w:val="000000"/>
              </w:rPr>
              <w:t xml:space="preserve"> </w:t>
            </w:r>
            <w:r w:rsidR="00D64653" w:rsidRPr="003D5D58">
              <w:rPr>
                <w:rFonts w:eastAsia="標楷體" w:hint="eastAsia"/>
                <w:b/>
                <w:color w:val="000000"/>
              </w:rPr>
              <w:t>男</w:t>
            </w:r>
            <w:r w:rsidR="00D64653" w:rsidRPr="003D5D58">
              <w:rPr>
                <w:rFonts w:eastAsia="標楷體"/>
                <w:b/>
                <w:color w:val="000000"/>
              </w:rPr>
              <w:t xml:space="preserve"> </w:t>
            </w:r>
            <w:r w:rsidR="00D64653" w:rsidRPr="003D5D58">
              <w:rPr>
                <w:rFonts w:eastAsia="標楷體" w:hint="eastAsia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="00D64653" w:rsidRPr="003D5D58">
              <w:rPr>
                <w:rFonts w:eastAsia="標楷體" w:hint="eastAsia"/>
                <w:b/>
                <w:color w:val="000000"/>
              </w:rPr>
              <w:t xml:space="preserve"> </w:t>
            </w:r>
            <w:r w:rsidR="00D64653" w:rsidRPr="003D5D58">
              <w:rPr>
                <w:rFonts w:eastAsia="標楷體" w:hint="eastAsia"/>
                <w:b/>
                <w:color w:val="000000"/>
              </w:rPr>
              <w:t>女</w:t>
            </w:r>
          </w:p>
        </w:tc>
      </w:tr>
      <w:tr w:rsidR="00D64653" w:rsidRPr="003545FE" w14:paraId="71DFC4D9" w14:textId="77777777" w:rsidTr="00421390">
        <w:trPr>
          <w:jc w:val="center"/>
        </w:trPr>
        <w:tc>
          <w:tcPr>
            <w:tcW w:w="1355" w:type="dxa"/>
            <w:vAlign w:val="center"/>
          </w:tcPr>
          <w:p w14:paraId="7AD2AC12" w14:textId="77777777" w:rsidR="00D64653" w:rsidRPr="003545FE" w:rsidRDefault="00D64653" w:rsidP="00D64653">
            <w:pPr>
              <w:spacing w:beforeLines="50" w:before="180" w:afterLines="50" w:after="18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545FE">
              <w:rPr>
                <w:rFonts w:eastAsia="標楷體" w:hint="eastAsia"/>
                <w:b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4140" w:type="dxa"/>
            <w:vAlign w:val="center"/>
          </w:tcPr>
          <w:p w14:paraId="7F201B7B" w14:textId="77777777" w:rsidR="00D64653" w:rsidRPr="003D5D58" w:rsidRDefault="00D64653" w:rsidP="00D64653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0DCB4216" w14:textId="77777777" w:rsidR="00D64653" w:rsidRPr="003D5D58" w:rsidRDefault="00D64653" w:rsidP="00D64653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3D5D58">
              <w:rPr>
                <w:rFonts w:eastAsia="標楷體" w:hint="eastAsia"/>
                <w:b/>
                <w:color w:val="000000"/>
              </w:rPr>
              <w:t>證書字號</w:t>
            </w:r>
          </w:p>
        </w:tc>
        <w:tc>
          <w:tcPr>
            <w:tcW w:w="3096" w:type="dxa"/>
            <w:vAlign w:val="center"/>
          </w:tcPr>
          <w:p w14:paraId="49B2F7F8" w14:textId="77777777" w:rsidR="00D64653" w:rsidRPr="003D5D58" w:rsidRDefault="00D64653" w:rsidP="00442FB2">
            <w:pPr>
              <w:spacing w:line="0" w:lineRule="atLeast"/>
              <w:rPr>
                <w:rFonts w:eastAsia="標楷體"/>
                <w:b/>
                <w:color w:val="000000"/>
              </w:rPr>
            </w:pPr>
            <w:r w:rsidRPr="003D5D58">
              <w:rPr>
                <w:rFonts w:eastAsia="標楷體" w:hint="eastAsia"/>
                <w:b/>
                <w:color w:val="000000"/>
              </w:rPr>
              <w:t>呼吸字第</w:t>
            </w:r>
            <w:r w:rsidRPr="003D5D58">
              <w:rPr>
                <w:rFonts w:eastAsia="標楷體" w:hint="eastAsia"/>
                <w:b/>
                <w:color w:val="000000"/>
                <w:u w:val="single"/>
              </w:rPr>
              <w:t xml:space="preserve">  </w:t>
            </w:r>
            <w:r w:rsidR="00442FB2">
              <w:rPr>
                <w:rFonts w:eastAsia="標楷體" w:hint="eastAsia"/>
                <w:b/>
                <w:color w:val="000000"/>
                <w:u w:val="single"/>
              </w:rPr>
              <w:t xml:space="preserve">       </w:t>
            </w:r>
            <w:r w:rsidRPr="003D5D58">
              <w:rPr>
                <w:rFonts w:eastAsia="標楷體" w:hint="eastAsia"/>
                <w:b/>
                <w:color w:val="000000"/>
              </w:rPr>
              <w:t>號</w:t>
            </w:r>
          </w:p>
        </w:tc>
      </w:tr>
      <w:tr w:rsidR="00D64653" w:rsidRPr="003545FE" w14:paraId="6A043227" w14:textId="77777777" w:rsidTr="00421390">
        <w:trPr>
          <w:jc w:val="center"/>
        </w:trPr>
        <w:tc>
          <w:tcPr>
            <w:tcW w:w="1355" w:type="dxa"/>
            <w:vAlign w:val="center"/>
          </w:tcPr>
          <w:p w14:paraId="308FBE48" w14:textId="77777777" w:rsidR="00D64653" w:rsidRPr="003545FE" w:rsidRDefault="00D64653" w:rsidP="00D64653">
            <w:pPr>
              <w:spacing w:beforeLines="50" w:before="180" w:afterLines="50" w:after="18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545FE">
              <w:rPr>
                <w:rFonts w:eastAsia="標楷體" w:hint="eastAsia"/>
                <w:b/>
                <w:color w:val="000000"/>
                <w:sz w:val="28"/>
                <w:szCs w:val="28"/>
              </w:rPr>
              <w:t>最高學歷</w:t>
            </w:r>
          </w:p>
        </w:tc>
        <w:tc>
          <w:tcPr>
            <w:tcW w:w="4140" w:type="dxa"/>
            <w:vAlign w:val="center"/>
          </w:tcPr>
          <w:p w14:paraId="158396F7" w14:textId="77777777" w:rsidR="00D64653" w:rsidRPr="003D5D58" w:rsidRDefault="00D64653" w:rsidP="00D64653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74434E28" w14:textId="77777777" w:rsidR="00D64653" w:rsidRPr="003D5D58" w:rsidRDefault="00D64653" w:rsidP="00D64653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3D5D58">
              <w:rPr>
                <w:rFonts w:eastAsia="標楷體" w:hint="eastAsia"/>
                <w:b/>
                <w:color w:val="000000"/>
              </w:rPr>
              <w:t>聯絡電話</w:t>
            </w:r>
          </w:p>
        </w:tc>
        <w:tc>
          <w:tcPr>
            <w:tcW w:w="3096" w:type="dxa"/>
            <w:vAlign w:val="center"/>
          </w:tcPr>
          <w:p w14:paraId="551A38DC" w14:textId="77777777" w:rsidR="00D64653" w:rsidRPr="003D5D58" w:rsidRDefault="00D64653" w:rsidP="00442FB2">
            <w:pPr>
              <w:spacing w:line="0" w:lineRule="atLeast"/>
              <w:rPr>
                <w:rFonts w:eastAsia="標楷體"/>
                <w:b/>
                <w:color w:val="000000"/>
              </w:rPr>
            </w:pPr>
          </w:p>
        </w:tc>
      </w:tr>
      <w:tr w:rsidR="00D64653" w:rsidRPr="003545FE" w14:paraId="2429180E" w14:textId="77777777" w:rsidTr="00421390">
        <w:trPr>
          <w:jc w:val="center"/>
        </w:trPr>
        <w:tc>
          <w:tcPr>
            <w:tcW w:w="1355" w:type="dxa"/>
            <w:vAlign w:val="center"/>
          </w:tcPr>
          <w:p w14:paraId="3E04E107" w14:textId="77777777" w:rsidR="00D64653" w:rsidRPr="003545FE" w:rsidRDefault="00D64653" w:rsidP="00D64653">
            <w:pPr>
              <w:spacing w:beforeLines="50" w:before="180" w:afterLines="50" w:after="18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545FE">
              <w:rPr>
                <w:rFonts w:eastAsia="標楷體" w:hint="eastAsia"/>
                <w:b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4140" w:type="dxa"/>
            <w:vAlign w:val="center"/>
          </w:tcPr>
          <w:p w14:paraId="5C39A1BB" w14:textId="77777777" w:rsidR="00D64653" w:rsidRPr="003F4E79" w:rsidRDefault="00D64653" w:rsidP="00D64653">
            <w:pPr>
              <w:spacing w:line="0" w:lineRule="atLeast"/>
              <w:jc w:val="center"/>
              <w:rPr>
                <w:rFonts w:eastAsia="標楷體"/>
                <w:b/>
                <w:color w:val="FF0000"/>
              </w:rPr>
            </w:pPr>
          </w:p>
        </w:tc>
        <w:tc>
          <w:tcPr>
            <w:tcW w:w="1440" w:type="dxa"/>
            <w:vAlign w:val="center"/>
          </w:tcPr>
          <w:p w14:paraId="29FE7B1F" w14:textId="77777777" w:rsidR="00D64653" w:rsidRPr="003D5D58" w:rsidRDefault="00D64653" w:rsidP="00D64653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3D5D58">
              <w:rPr>
                <w:rFonts w:eastAsia="標楷體" w:hint="eastAsia"/>
                <w:b/>
                <w:color w:val="000000"/>
              </w:rPr>
              <w:t>所屬公會</w:t>
            </w:r>
          </w:p>
        </w:tc>
        <w:tc>
          <w:tcPr>
            <w:tcW w:w="3096" w:type="dxa"/>
            <w:vAlign w:val="center"/>
          </w:tcPr>
          <w:p w14:paraId="22C6153A" w14:textId="77777777" w:rsidR="00D64653" w:rsidRPr="003D5D58" w:rsidRDefault="00D64653" w:rsidP="00442FB2">
            <w:pPr>
              <w:spacing w:line="0" w:lineRule="atLeast"/>
              <w:rPr>
                <w:rFonts w:eastAsia="標楷體"/>
                <w:b/>
                <w:color w:val="000000"/>
              </w:rPr>
            </w:pPr>
          </w:p>
        </w:tc>
      </w:tr>
      <w:tr w:rsidR="00D64653" w:rsidRPr="003545FE" w14:paraId="6855196A" w14:textId="77777777" w:rsidTr="00421390">
        <w:trPr>
          <w:jc w:val="center"/>
        </w:trPr>
        <w:tc>
          <w:tcPr>
            <w:tcW w:w="1355" w:type="dxa"/>
            <w:vAlign w:val="center"/>
          </w:tcPr>
          <w:p w14:paraId="578C9D96" w14:textId="77777777" w:rsidR="00D64653" w:rsidRPr="003545FE" w:rsidRDefault="00D64653" w:rsidP="00D64653">
            <w:pPr>
              <w:spacing w:beforeLines="50" w:before="180" w:afterLines="50" w:after="18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545FE">
              <w:rPr>
                <w:rFonts w:eastAsia="標楷體" w:hint="eastAsia"/>
                <w:b/>
                <w:color w:val="000000"/>
                <w:sz w:val="28"/>
                <w:szCs w:val="28"/>
              </w:rPr>
              <w:t>參選類別</w:t>
            </w:r>
          </w:p>
        </w:tc>
        <w:tc>
          <w:tcPr>
            <w:tcW w:w="8676" w:type="dxa"/>
            <w:gridSpan w:val="3"/>
            <w:vAlign w:val="center"/>
          </w:tcPr>
          <w:p w14:paraId="48866ECA" w14:textId="77777777" w:rsidR="00D64653" w:rsidRPr="003D5D58" w:rsidRDefault="00442FB2" w:rsidP="00D64653">
            <w:pPr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="00D64653" w:rsidRPr="003D5D58">
              <w:rPr>
                <w:rFonts w:eastAsia="標楷體" w:hint="eastAsia"/>
                <w:b/>
                <w:color w:val="000000"/>
              </w:rPr>
              <w:t>1.</w:t>
            </w:r>
            <w:r w:rsidR="00D64653" w:rsidRPr="003D5D58">
              <w:rPr>
                <w:rFonts w:eastAsia="標楷體"/>
                <w:b/>
                <w:color w:val="000000"/>
              </w:rPr>
              <w:t>理事</w:t>
            </w:r>
            <w:r w:rsidR="00D64653" w:rsidRPr="003D5D58">
              <w:rPr>
                <w:rFonts w:eastAsia="標楷體"/>
                <w:b/>
                <w:color w:val="000000"/>
              </w:rPr>
              <w:t xml:space="preserve"> </w:t>
            </w:r>
            <w:r w:rsidR="00D64653" w:rsidRPr="003D5D58">
              <w:rPr>
                <w:rFonts w:eastAsia="標楷體" w:hint="eastAsia"/>
                <w:b/>
                <w:color w:val="000000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="00D64653" w:rsidRPr="003D5D58">
              <w:rPr>
                <w:rFonts w:eastAsia="標楷體" w:hint="eastAsia"/>
                <w:b/>
                <w:color w:val="000000"/>
              </w:rPr>
              <w:t>2.</w:t>
            </w:r>
            <w:r w:rsidR="00D64653" w:rsidRPr="003D5D58">
              <w:rPr>
                <w:rFonts w:eastAsia="標楷體"/>
                <w:b/>
                <w:color w:val="000000"/>
              </w:rPr>
              <w:t>監事</w:t>
            </w:r>
            <w:r w:rsidR="00D64653" w:rsidRPr="003D5D58">
              <w:rPr>
                <w:rFonts w:eastAsia="標楷體" w:hint="eastAsia"/>
                <w:b/>
                <w:color w:val="000000"/>
              </w:rPr>
              <w:t xml:space="preserve">      </w:t>
            </w:r>
            <w:r w:rsidR="00D64653" w:rsidRPr="003D5D58">
              <w:rPr>
                <w:rFonts w:eastAsia="標楷體"/>
                <w:b/>
                <w:color w:val="000000"/>
              </w:rPr>
              <w:t>（請勾選</w:t>
            </w:r>
            <w:r w:rsidR="00D64653" w:rsidRPr="003D5D58">
              <w:rPr>
                <w:rFonts w:eastAsia="標楷體" w:hint="eastAsia"/>
                <w:b/>
                <w:color w:val="000000"/>
              </w:rPr>
              <w:t>一項</w:t>
            </w:r>
            <w:r w:rsidR="00D64653" w:rsidRPr="003D5D58">
              <w:rPr>
                <w:rFonts w:eastAsia="標楷體"/>
                <w:b/>
                <w:color w:val="000000"/>
              </w:rPr>
              <w:t>）</w:t>
            </w:r>
          </w:p>
        </w:tc>
      </w:tr>
      <w:tr w:rsidR="00D64653" w:rsidRPr="003545FE" w14:paraId="3B17B912" w14:textId="77777777" w:rsidTr="00421390">
        <w:trPr>
          <w:trHeight w:val="1341"/>
          <w:jc w:val="center"/>
        </w:trPr>
        <w:tc>
          <w:tcPr>
            <w:tcW w:w="1355" w:type="dxa"/>
            <w:vAlign w:val="center"/>
          </w:tcPr>
          <w:p w14:paraId="23BCF624" w14:textId="77777777" w:rsidR="00D64653" w:rsidRPr="003545FE" w:rsidRDefault="00D64653" w:rsidP="00D64653">
            <w:pPr>
              <w:spacing w:beforeLines="50" w:before="180" w:afterLines="50" w:after="18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545FE">
              <w:rPr>
                <w:rFonts w:eastAsia="標楷體"/>
                <w:b/>
                <w:color w:val="000000"/>
                <w:sz w:val="28"/>
                <w:szCs w:val="28"/>
              </w:rPr>
              <w:t>經</w:t>
            </w:r>
            <w:r w:rsidRPr="003545FE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3545FE">
              <w:rPr>
                <w:rFonts w:eastAsia="標楷體"/>
                <w:b/>
                <w:color w:val="000000"/>
                <w:sz w:val="28"/>
                <w:szCs w:val="28"/>
              </w:rPr>
              <w:t>歷</w:t>
            </w:r>
          </w:p>
        </w:tc>
        <w:tc>
          <w:tcPr>
            <w:tcW w:w="8676" w:type="dxa"/>
            <w:gridSpan w:val="3"/>
            <w:vAlign w:val="center"/>
          </w:tcPr>
          <w:p w14:paraId="233B7582" w14:textId="77777777" w:rsidR="00D64653" w:rsidRPr="003D5D58" w:rsidRDefault="00D64653" w:rsidP="00D64653">
            <w:pPr>
              <w:spacing w:line="0" w:lineRule="atLeast"/>
              <w:rPr>
                <w:rFonts w:eastAsia="標楷體"/>
                <w:b/>
                <w:color w:val="000000"/>
              </w:rPr>
            </w:pPr>
          </w:p>
        </w:tc>
      </w:tr>
      <w:tr w:rsidR="00D64653" w:rsidRPr="003545FE" w14:paraId="5C877376" w14:textId="77777777" w:rsidTr="00421390">
        <w:trPr>
          <w:trHeight w:val="3386"/>
          <w:jc w:val="center"/>
        </w:trPr>
        <w:tc>
          <w:tcPr>
            <w:tcW w:w="1355" w:type="dxa"/>
            <w:vAlign w:val="center"/>
          </w:tcPr>
          <w:p w14:paraId="1823ADE6" w14:textId="77777777" w:rsidR="00D64653" w:rsidRPr="003545FE" w:rsidRDefault="00D64653" w:rsidP="00D64653">
            <w:pPr>
              <w:spacing w:beforeLines="50" w:before="180" w:afterLines="50" w:after="18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545FE">
              <w:rPr>
                <w:rFonts w:eastAsia="標楷體"/>
                <w:b/>
                <w:color w:val="000000"/>
                <w:sz w:val="28"/>
                <w:szCs w:val="28"/>
              </w:rPr>
              <w:t>參選政見</w:t>
            </w:r>
          </w:p>
        </w:tc>
        <w:tc>
          <w:tcPr>
            <w:tcW w:w="8676" w:type="dxa"/>
            <w:gridSpan w:val="3"/>
            <w:vAlign w:val="center"/>
          </w:tcPr>
          <w:p w14:paraId="2BD31989" w14:textId="77777777" w:rsidR="006F5FF0" w:rsidRPr="003D5D58" w:rsidRDefault="006F5FF0" w:rsidP="00442FB2">
            <w:pPr>
              <w:spacing w:line="0" w:lineRule="atLeast"/>
              <w:rPr>
                <w:rFonts w:eastAsia="標楷體"/>
                <w:b/>
                <w:color w:val="000000"/>
              </w:rPr>
            </w:pPr>
          </w:p>
        </w:tc>
      </w:tr>
    </w:tbl>
    <w:p w14:paraId="536555C6" w14:textId="77777777" w:rsidR="00760D74" w:rsidRPr="00760D74" w:rsidRDefault="00760D74" w:rsidP="00760D74">
      <w:pPr>
        <w:rPr>
          <w:vanish/>
        </w:rPr>
      </w:pPr>
    </w:p>
    <w:tbl>
      <w:tblPr>
        <w:tblpPr w:leftFromText="180" w:rightFromText="180" w:vertAnchor="text" w:horzAnchor="margin" w:tblpXSpec="right" w:tblpY="558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4320"/>
      </w:tblGrid>
      <w:tr w:rsidR="009C45E9" w:rsidRPr="003545FE" w14:paraId="56C192B5" w14:textId="77777777" w:rsidTr="00B77174">
        <w:trPr>
          <w:trHeight w:val="80"/>
        </w:trPr>
        <w:tc>
          <w:tcPr>
            <w:tcW w:w="1288" w:type="dxa"/>
          </w:tcPr>
          <w:p w14:paraId="719879F3" w14:textId="77777777" w:rsidR="009C45E9" w:rsidRPr="003545FE" w:rsidRDefault="009C45E9" w:rsidP="00B77174">
            <w:pPr>
              <w:spacing w:line="0" w:lineRule="atLeast"/>
              <w:jc w:val="distribute"/>
              <w:rPr>
                <w:rFonts w:eastAsia="標楷體"/>
                <w:color w:val="000000"/>
                <w:sz w:val="20"/>
                <w:szCs w:val="20"/>
              </w:rPr>
            </w:pPr>
            <w:r w:rsidRPr="003545FE">
              <w:rPr>
                <w:rFonts w:eastAsia="標楷體" w:hAnsi="標楷體"/>
                <w:color w:val="000000"/>
                <w:sz w:val="20"/>
                <w:szCs w:val="20"/>
              </w:rPr>
              <w:t>秘書處聯絡人</w:t>
            </w:r>
          </w:p>
        </w:tc>
        <w:tc>
          <w:tcPr>
            <w:tcW w:w="4320" w:type="dxa"/>
          </w:tcPr>
          <w:p w14:paraId="018B4423" w14:textId="77777777" w:rsidR="009C45E9" w:rsidRPr="003545FE" w:rsidRDefault="009C45E9" w:rsidP="00B77174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3545FE">
              <w:rPr>
                <w:rFonts w:eastAsia="標楷體" w:hAnsi="標楷體" w:hint="eastAsia"/>
                <w:color w:val="000000"/>
                <w:sz w:val="20"/>
                <w:szCs w:val="20"/>
              </w:rPr>
              <w:t>：</w:t>
            </w:r>
            <w:r w:rsidRPr="003545FE">
              <w:rPr>
                <w:rFonts w:eastAsia="標楷體" w:hAnsi="標楷體"/>
                <w:color w:val="000000"/>
                <w:sz w:val="20"/>
                <w:szCs w:val="20"/>
              </w:rPr>
              <w:t>秘書</w:t>
            </w:r>
            <w:r w:rsidRPr="003545FE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="00B77174" w:rsidRPr="003545FE">
              <w:rPr>
                <w:rFonts w:eastAsia="標楷體" w:hAnsi="標楷體" w:hint="eastAsia"/>
                <w:color w:val="000000"/>
                <w:sz w:val="20"/>
                <w:szCs w:val="20"/>
              </w:rPr>
              <w:t>洪麗茵</w:t>
            </w:r>
          </w:p>
        </w:tc>
      </w:tr>
      <w:tr w:rsidR="009C45E9" w:rsidRPr="003545FE" w14:paraId="40651A0D" w14:textId="77777777" w:rsidTr="00B77174">
        <w:tc>
          <w:tcPr>
            <w:tcW w:w="1288" w:type="dxa"/>
          </w:tcPr>
          <w:p w14:paraId="5B261919" w14:textId="77777777" w:rsidR="009C45E9" w:rsidRPr="003545FE" w:rsidRDefault="009C45E9" w:rsidP="00B77174">
            <w:pPr>
              <w:spacing w:line="0" w:lineRule="atLeast"/>
              <w:jc w:val="distribute"/>
              <w:rPr>
                <w:rFonts w:eastAsia="標楷體"/>
                <w:color w:val="000000"/>
                <w:sz w:val="20"/>
                <w:szCs w:val="20"/>
              </w:rPr>
            </w:pPr>
            <w:r w:rsidRPr="003545FE">
              <w:rPr>
                <w:rFonts w:eastAsia="標楷體" w:hAnsi="標楷體"/>
                <w:color w:val="000000"/>
                <w:sz w:val="20"/>
                <w:szCs w:val="20"/>
              </w:rPr>
              <w:t>電子信箱</w:t>
            </w:r>
          </w:p>
        </w:tc>
        <w:tc>
          <w:tcPr>
            <w:tcW w:w="4320" w:type="dxa"/>
          </w:tcPr>
          <w:p w14:paraId="5F9DB63D" w14:textId="77777777" w:rsidR="009C45E9" w:rsidRPr="003545FE" w:rsidRDefault="009C45E9" w:rsidP="00B77174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3545FE">
              <w:rPr>
                <w:rFonts w:eastAsia="標楷體" w:hAnsi="標楷體" w:hint="eastAsia"/>
                <w:color w:val="000000"/>
                <w:sz w:val="20"/>
                <w:szCs w:val="20"/>
              </w:rPr>
              <w:t>：</w:t>
            </w:r>
            <w:r w:rsidRPr="003545FE">
              <w:rPr>
                <w:rFonts w:eastAsia="標楷體" w:hint="eastAsia"/>
                <w:color w:val="000000"/>
                <w:sz w:val="20"/>
                <w:szCs w:val="20"/>
              </w:rPr>
              <w:t>rtsroc</w:t>
            </w:r>
            <w:r w:rsidRPr="003545FE">
              <w:rPr>
                <w:rFonts w:eastAsia="標楷體"/>
                <w:color w:val="000000"/>
                <w:sz w:val="20"/>
                <w:szCs w:val="20"/>
              </w:rPr>
              <w:t>@gmail.com</w:t>
            </w:r>
          </w:p>
        </w:tc>
      </w:tr>
      <w:tr w:rsidR="009C45E9" w:rsidRPr="003545FE" w14:paraId="5446A254" w14:textId="77777777" w:rsidTr="00B77174">
        <w:tc>
          <w:tcPr>
            <w:tcW w:w="1288" w:type="dxa"/>
          </w:tcPr>
          <w:p w14:paraId="01A5410A" w14:textId="77777777" w:rsidR="009C45E9" w:rsidRPr="003545FE" w:rsidRDefault="009C45E9" w:rsidP="00B77174">
            <w:pPr>
              <w:spacing w:line="0" w:lineRule="atLeast"/>
              <w:jc w:val="distribute"/>
              <w:rPr>
                <w:rFonts w:eastAsia="標楷體"/>
                <w:color w:val="000000"/>
                <w:sz w:val="20"/>
                <w:szCs w:val="20"/>
              </w:rPr>
            </w:pPr>
            <w:r w:rsidRPr="003545FE">
              <w:rPr>
                <w:rFonts w:eastAsia="標楷體" w:hAnsi="標楷體"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4320" w:type="dxa"/>
          </w:tcPr>
          <w:p w14:paraId="3BBCC7B8" w14:textId="77777777" w:rsidR="009C45E9" w:rsidRPr="003545FE" w:rsidRDefault="009C45E9" w:rsidP="00B77174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3545FE">
              <w:rPr>
                <w:rFonts w:eastAsia="標楷體" w:hAnsi="標楷體" w:hint="eastAsia"/>
                <w:color w:val="000000"/>
                <w:sz w:val="20"/>
                <w:szCs w:val="20"/>
              </w:rPr>
              <w:t>：</w:t>
            </w:r>
            <w:r w:rsidRPr="003545FE">
              <w:rPr>
                <w:rFonts w:eastAsia="標楷體"/>
                <w:color w:val="000000"/>
                <w:sz w:val="20"/>
                <w:szCs w:val="20"/>
              </w:rPr>
              <w:t>03-39715</w:t>
            </w:r>
            <w:r w:rsidRPr="003545FE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  <w:r w:rsidRPr="003545FE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3545FE">
              <w:rPr>
                <w:rFonts w:eastAsia="標楷體" w:hAnsi="標楷體"/>
                <w:color w:val="000000"/>
                <w:sz w:val="20"/>
                <w:szCs w:val="20"/>
              </w:rPr>
              <w:t>；</w:t>
            </w:r>
            <w:r w:rsidRPr="003545FE">
              <w:rPr>
                <w:rFonts w:eastAsia="標楷體" w:hint="eastAsia"/>
                <w:color w:val="000000"/>
                <w:sz w:val="20"/>
                <w:szCs w:val="20"/>
              </w:rPr>
              <w:t>0910-786664</w:t>
            </w:r>
            <w:r w:rsidRPr="003545FE">
              <w:rPr>
                <w:rFonts w:eastAsia="標楷體" w:hint="eastAsia"/>
                <w:color w:val="000000"/>
                <w:sz w:val="20"/>
                <w:szCs w:val="20"/>
              </w:rPr>
              <w:t>；（</w:t>
            </w:r>
            <w:r w:rsidRPr="003545FE">
              <w:rPr>
                <w:rFonts w:eastAsia="標楷體" w:hint="eastAsia"/>
                <w:color w:val="000000"/>
                <w:sz w:val="20"/>
                <w:szCs w:val="20"/>
              </w:rPr>
              <w:t>FAX</w:t>
            </w:r>
            <w:r w:rsidRPr="003545FE">
              <w:rPr>
                <w:rFonts w:eastAsia="標楷體" w:hint="eastAsia"/>
                <w:color w:val="000000"/>
                <w:sz w:val="20"/>
                <w:szCs w:val="20"/>
              </w:rPr>
              <w:t>：</w:t>
            </w:r>
            <w:r w:rsidRPr="003545FE"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  <w:r w:rsidRPr="003545FE">
              <w:rPr>
                <w:rFonts w:eastAsia="標楷體"/>
                <w:color w:val="000000"/>
                <w:sz w:val="20"/>
                <w:szCs w:val="20"/>
              </w:rPr>
              <w:t>3-</w:t>
            </w:r>
            <w:r w:rsidRPr="003545FE">
              <w:rPr>
                <w:rFonts w:eastAsia="標楷體" w:hint="eastAsia"/>
                <w:color w:val="000000"/>
                <w:sz w:val="20"/>
                <w:szCs w:val="20"/>
              </w:rPr>
              <w:t>3972937</w:t>
            </w:r>
            <w:r w:rsidRPr="003545FE"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</w:p>
        </w:tc>
      </w:tr>
      <w:tr w:rsidR="009C45E9" w:rsidRPr="003545FE" w14:paraId="106C8981" w14:textId="77777777" w:rsidTr="00B77174">
        <w:tc>
          <w:tcPr>
            <w:tcW w:w="1288" w:type="dxa"/>
          </w:tcPr>
          <w:p w14:paraId="34CE5692" w14:textId="77777777" w:rsidR="009C45E9" w:rsidRPr="003545FE" w:rsidRDefault="009C45E9" w:rsidP="00B77174">
            <w:pPr>
              <w:spacing w:line="0" w:lineRule="atLeast"/>
              <w:jc w:val="distribute"/>
              <w:rPr>
                <w:rFonts w:eastAsia="標楷體"/>
                <w:color w:val="000000"/>
                <w:sz w:val="20"/>
                <w:szCs w:val="20"/>
              </w:rPr>
            </w:pPr>
            <w:r w:rsidRPr="003545FE">
              <w:rPr>
                <w:rFonts w:eastAsia="標楷體" w:hAnsi="標楷體"/>
                <w:color w:val="000000"/>
                <w:sz w:val="20"/>
                <w:szCs w:val="20"/>
              </w:rPr>
              <w:t>聯絡地址</w:t>
            </w:r>
          </w:p>
        </w:tc>
        <w:tc>
          <w:tcPr>
            <w:tcW w:w="4320" w:type="dxa"/>
          </w:tcPr>
          <w:p w14:paraId="6ADBE1A6" w14:textId="77777777" w:rsidR="009C45E9" w:rsidRPr="003545FE" w:rsidRDefault="009C45E9" w:rsidP="00B77174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3545FE">
              <w:rPr>
                <w:rFonts w:eastAsia="標楷體" w:hAnsi="標楷體" w:hint="eastAsia"/>
                <w:color w:val="000000"/>
                <w:sz w:val="20"/>
                <w:szCs w:val="20"/>
              </w:rPr>
              <w:t>：</w:t>
            </w:r>
            <w:r w:rsidRPr="003545FE">
              <w:rPr>
                <w:rFonts w:eastAsia="標楷體"/>
                <w:color w:val="000000"/>
                <w:sz w:val="20"/>
                <w:szCs w:val="20"/>
              </w:rPr>
              <w:t>333</w:t>
            </w:r>
            <w:r w:rsidRPr="003545FE">
              <w:rPr>
                <w:rFonts w:eastAsia="標楷體" w:hAnsi="標楷體"/>
                <w:color w:val="000000"/>
                <w:sz w:val="20"/>
                <w:szCs w:val="20"/>
              </w:rPr>
              <w:t>桃園縣龜山鄉復興街</w:t>
            </w:r>
            <w:r w:rsidRPr="003545FE">
              <w:rPr>
                <w:rFonts w:eastAsia="標楷體"/>
                <w:color w:val="000000"/>
                <w:sz w:val="20"/>
                <w:szCs w:val="20"/>
              </w:rPr>
              <w:t>5</w:t>
            </w:r>
            <w:r w:rsidRPr="003545FE">
              <w:rPr>
                <w:rFonts w:eastAsia="標楷體" w:hAnsi="標楷體"/>
                <w:color w:val="000000"/>
                <w:sz w:val="20"/>
                <w:szCs w:val="20"/>
              </w:rPr>
              <w:t>號</w:t>
            </w:r>
            <w:r w:rsidRPr="003545FE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3545FE">
              <w:rPr>
                <w:rFonts w:eastAsia="標楷體" w:hAnsi="標楷體"/>
                <w:color w:val="000000"/>
                <w:sz w:val="20"/>
                <w:szCs w:val="20"/>
              </w:rPr>
              <w:t>樓呼吸治療科</w:t>
            </w:r>
          </w:p>
        </w:tc>
      </w:tr>
    </w:tbl>
    <w:p w14:paraId="2EE3D86E" w14:textId="77777777" w:rsidR="009C45E9" w:rsidRPr="003545FE" w:rsidRDefault="009C45E9" w:rsidP="009C45E9">
      <w:pPr>
        <w:rPr>
          <w:rFonts w:ascii="Tahoma" w:eastAsia="標楷體" w:hAnsi="標楷體" w:cs="Tahoma"/>
          <w:color w:val="000000"/>
        </w:rPr>
      </w:pPr>
      <w:r w:rsidRPr="003545FE">
        <w:rPr>
          <w:rFonts w:ascii="Tahoma" w:eastAsia="標楷體" w:hAnsi="標楷體" w:cs="Tahoma" w:hint="eastAsia"/>
          <w:color w:val="000000"/>
        </w:rPr>
        <w:t>（不敷使用時請自行複印）</w:t>
      </w:r>
    </w:p>
    <w:p w14:paraId="75F2C122" w14:textId="77777777" w:rsidR="002D5392" w:rsidRPr="003545FE" w:rsidRDefault="002D5392" w:rsidP="001E62E7">
      <w:pPr>
        <w:spacing w:line="0" w:lineRule="atLeast"/>
        <w:rPr>
          <w:color w:val="000000"/>
          <w:sz w:val="32"/>
          <w:szCs w:val="32"/>
        </w:rPr>
      </w:pPr>
    </w:p>
    <w:sectPr w:rsidR="002D5392" w:rsidRPr="003545FE" w:rsidSect="00442FB2">
      <w:pgSz w:w="11906" w:h="16838"/>
      <w:pgMar w:top="851" w:right="70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EF440" w14:textId="77777777" w:rsidR="00345266" w:rsidRDefault="00345266" w:rsidP="00BD7391">
      <w:r>
        <w:separator/>
      </w:r>
    </w:p>
  </w:endnote>
  <w:endnote w:type="continuationSeparator" w:id="0">
    <w:p w14:paraId="32782661" w14:textId="77777777" w:rsidR="00345266" w:rsidRDefault="00345266" w:rsidP="00BD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808E8" w14:textId="77777777" w:rsidR="00345266" w:rsidRDefault="00345266" w:rsidP="00BD7391">
      <w:r>
        <w:separator/>
      </w:r>
    </w:p>
  </w:footnote>
  <w:footnote w:type="continuationSeparator" w:id="0">
    <w:p w14:paraId="4907F96C" w14:textId="77777777" w:rsidR="00345266" w:rsidRDefault="00345266" w:rsidP="00BD7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04EE7"/>
    <w:multiLevelType w:val="hybridMultilevel"/>
    <w:tmpl w:val="521EC18E"/>
    <w:lvl w:ilvl="0" w:tplc="007ABC1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1F04E14"/>
    <w:multiLevelType w:val="hybridMultilevel"/>
    <w:tmpl w:val="574438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3865969"/>
    <w:multiLevelType w:val="hybridMultilevel"/>
    <w:tmpl w:val="69FC50C4"/>
    <w:lvl w:ilvl="0" w:tplc="AB5EB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E17A98"/>
    <w:multiLevelType w:val="hybridMultilevel"/>
    <w:tmpl w:val="4EA2EE9E"/>
    <w:lvl w:ilvl="0" w:tplc="AEAA54E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 w:val="0"/>
        <w:bCs/>
        <w:sz w:val="28"/>
        <w:szCs w:val="28"/>
      </w:rPr>
    </w:lvl>
    <w:lvl w:ilvl="1" w:tplc="D232631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875200169">
    <w:abstractNumId w:val="3"/>
  </w:num>
  <w:num w:numId="2" w16cid:durableId="1360012741">
    <w:abstractNumId w:val="0"/>
  </w:num>
  <w:num w:numId="3" w16cid:durableId="2036541096">
    <w:abstractNumId w:val="1"/>
  </w:num>
  <w:num w:numId="4" w16cid:durableId="334309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392"/>
    <w:rsid w:val="00012ED7"/>
    <w:rsid w:val="000702EF"/>
    <w:rsid w:val="00074196"/>
    <w:rsid w:val="000C6586"/>
    <w:rsid w:val="000D0C4B"/>
    <w:rsid w:val="0016355B"/>
    <w:rsid w:val="001B0A02"/>
    <w:rsid w:val="001B4243"/>
    <w:rsid w:val="001E62E7"/>
    <w:rsid w:val="0023293B"/>
    <w:rsid w:val="00295C07"/>
    <w:rsid w:val="002D5392"/>
    <w:rsid w:val="002F0B32"/>
    <w:rsid w:val="00307818"/>
    <w:rsid w:val="0032495E"/>
    <w:rsid w:val="00345266"/>
    <w:rsid w:val="003532A7"/>
    <w:rsid w:val="003545FE"/>
    <w:rsid w:val="003D0165"/>
    <w:rsid w:val="00400C1B"/>
    <w:rsid w:val="00421390"/>
    <w:rsid w:val="00442FB2"/>
    <w:rsid w:val="00476E66"/>
    <w:rsid w:val="004A3DF0"/>
    <w:rsid w:val="00511280"/>
    <w:rsid w:val="005A475A"/>
    <w:rsid w:val="005C7E8F"/>
    <w:rsid w:val="005F1457"/>
    <w:rsid w:val="0062587D"/>
    <w:rsid w:val="006F5FF0"/>
    <w:rsid w:val="00743F5B"/>
    <w:rsid w:val="00747F39"/>
    <w:rsid w:val="00760D74"/>
    <w:rsid w:val="00794A84"/>
    <w:rsid w:val="007D5FA2"/>
    <w:rsid w:val="00830F7C"/>
    <w:rsid w:val="00860655"/>
    <w:rsid w:val="008B706F"/>
    <w:rsid w:val="008E0AFB"/>
    <w:rsid w:val="00936224"/>
    <w:rsid w:val="009C45E9"/>
    <w:rsid w:val="00A51140"/>
    <w:rsid w:val="00A749EB"/>
    <w:rsid w:val="00B50DC3"/>
    <w:rsid w:val="00B77174"/>
    <w:rsid w:val="00BD7391"/>
    <w:rsid w:val="00C921BC"/>
    <w:rsid w:val="00CB33BB"/>
    <w:rsid w:val="00CD70DC"/>
    <w:rsid w:val="00D64653"/>
    <w:rsid w:val="00D8698C"/>
    <w:rsid w:val="00DB294B"/>
    <w:rsid w:val="00E148D7"/>
    <w:rsid w:val="00EB7553"/>
    <w:rsid w:val="00F901B4"/>
    <w:rsid w:val="00FC1957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32C69A"/>
  <w15:chartTrackingRefBased/>
  <w15:docId w15:val="{3EB1619E-68FD-4D8A-A6A8-EC577ED7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53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45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D7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D7391"/>
    <w:rPr>
      <w:kern w:val="2"/>
    </w:rPr>
  </w:style>
  <w:style w:type="paragraph" w:styleId="a6">
    <w:name w:val="footer"/>
    <w:basedOn w:val="a"/>
    <w:link w:val="a7"/>
    <w:rsid w:val="00BD7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D73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308</Characters>
  <Application>Microsoft Office Word</Application>
  <DocSecurity>0</DocSecurity>
  <Lines>2</Lines>
  <Paragraphs>1</Paragraphs>
  <ScaleCrop>false</ScaleCrop>
  <Company>SYNNEX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選舉須知：</dc:title>
  <dc:subject/>
  <dc:creator>user</dc:creator>
  <cp:keywords/>
  <cp:lastModifiedBy>呼吸 全聯會</cp:lastModifiedBy>
  <cp:revision>7</cp:revision>
  <dcterms:created xsi:type="dcterms:W3CDTF">2021-08-02T08:31:00Z</dcterms:created>
  <dcterms:modified xsi:type="dcterms:W3CDTF">2024-11-27T02:32:00Z</dcterms:modified>
</cp:coreProperties>
</file>